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8D" w:rsidRPr="00164319" w:rsidRDefault="00164319" w:rsidP="00164319">
      <w:pPr>
        <w:pStyle w:val="a4"/>
        <w:jc w:val="center"/>
        <w:rPr>
          <w:rFonts w:ascii="Times New Roman" w:hAnsi="Times New Roman" w:cs="Times New Roman"/>
          <w:b/>
          <w:i/>
          <w:sz w:val="28"/>
        </w:rPr>
      </w:pPr>
      <w:r w:rsidRPr="00164319">
        <w:rPr>
          <w:rFonts w:ascii="Times New Roman" w:hAnsi="Times New Roman" w:cs="Times New Roman"/>
          <w:b/>
          <w:i/>
          <w:sz w:val="28"/>
        </w:rPr>
        <w:t xml:space="preserve">Формирование социальной компетенции  </w:t>
      </w:r>
      <w:r w:rsidR="00B97F43">
        <w:rPr>
          <w:rFonts w:ascii="Times New Roman" w:hAnsi="Times New Roman" w:cs="Times New Roman"/>
          <w:b/>
          <w:i/>
          <w:sz w:val="28"/>
        </w:rPr>
        <w:t xml:space="preserve">обучающихся </w:t>
      </w:r>
      <w:r w:rsidRPr="00164319">
        <w:rPr>
          <w:rFonts w:ascii="Times New Roman" w:hAnsi="Times New Roman" w:cs="Times New Roman"/>
          <w:b/>
          <w:i/>
          <w:sz w:val="28"/>
        </w:rPr>
        <w:t>через организацию издательской деятельности в школе в условиях реализации ФГОС</w:t>
      </w:r>
    </w:p>
    <w:p w:rsidR="00C65B21" w:rsidRDefault="00C65B21" w:rsidP="0016431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64319" w:rsidRPr="00164319" w:rsidRDefault="00164319" w:rsidP="0016431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64319">
        <w:rPr>
          <w:rFonts w:ascii="Times New Roman" w:hAnsi="Times New Roman" w:cs="Times New Roman"/>
          <w:i/>
          <w:sz w:val="28"/>
          <w:szCs w:val="28"/>
        </w:rPr>
        <w:t xml:space="preserve">Л.А.Новоселова, учитель </w:t>
      </w:r>
    </w:p>
    <w:p w:rsidR="00164319" w:rsidRPr="00164319" w:rsidRDefault="00164319" w:rsidP="0016431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64319">
        <w:rPr>
          <w:rFonts w:ascii="Times New Roman" w:hAnsi="Times New Roman" w:cs="Times New Roman"/>
          <w:i/>
          <w:sz w:val="28"/>
          <w:szCs w:val="28"/>
        </w:rPr>
        <w:t>русского языка и литературы</w:t>
      </w:r>
    </w:p>
    <w:p w:rsidR="00164319" w:rsidRDefault="00164319" w:rsidP="0016431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64319">
        <w:rPr>
          <w:rFonts w:ascii="Times New Roman" w:hAnsi="Times New Roman" w:cs="Times New Roman"/>
          <w:i/>
          <w:sz w:val="28"/>
          <w:szCs w:val="28"/>
        </w:rPr>
        <w:t>МОУ «»СОШ №6»</w:t>
      </w:r>
    </w:p>
    <w:p w:rsidR="00C65B21" w:rsidRPr="00164319" w:rsidRDefault="00C65B21" w:rsidP="0016431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329" w:rsidRPr="001F71E8" w:rsidRDefault="00A2237A" w:rsidP="001F71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1E8">
        <w:rPr>
          <w:rFonts w:ascii="Times New Roman" w:hAnsi="Times New Roman" w:cs="Times New Roman"/>
          <w:sz w:val="28"/>
          <w:szCs w:val="28"/>
        </w:rPr>
        <w:t xml:space="preserve">       </w:t>
      </w:r>
      <w:r w:rsidR="00564329" w:rsidRPr="001F71E8">
        <w:rPr>
          <w:rFonts w:ascii="Times New Roman" w:hAnsi="Times New Roman" w:cs="Times New Roman"/>
          <w:sz w:val="28"/>
          <w:szCs w:val="28"/>
        </w:rPr>
        <w:t>Внеурочная деятельность - неотъемлемая часть</w:t>
      </w:r>
      <w:r w:rsidR="004F638D" w:rsidRPr="001F71E8">
        <w:rPr>
          <w:rFonts w:ascii="Times New Roman" w:hAnsi="Times New Roman" w:cs="Times New Roman"/>
          <w:sz w:val="28"/>
          <w:szCs w:val="28"/>
        </w:rPr>
        <w:t xml:space="preserve"> </w:t>
      </w:r>
      <w:r w:rsidR="00564329" w:rsidRPr="001F71E8">
        <w:rPr>
          <w:rFonts w:ascii="Times New Roman" w:hAnsi="Times New Roman" w:cs="Times New Roman"/>
          <w:sz w:val="28"/>
          <w:szCs w:val="28"/>
        </w:rPr>
        <w:t xml:space="preserve"> образовательного процесса в школе. В каждой образовательной организации необходимо создать условия, </w:t>
      </w:r>
      <w:r w:rsidR="004F638D" w:rsidRPr="001F71E8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564329" w:rsidRPr="001F71E8">
        <w:rPr>
          <w:rFonts w:ascii="Times New Roman" w:hAnsi="Times New Roman" w:cs="Times New Roman"/>
          <w:sz w:val="28"/>
          <w:szCs w:val="28"/>
        </w:rPr>
        <w:t>активиз</w:t>
      </w:r>
      <w:r w:rsidR="004F638D" w:rsidRPr="001F71E8">
        <w:rPr>
          <w:rFonts w:ascii="Times New Roman" w:hAnsi="Times New Roman" w:cs="Times New Roman"/>
          <w:sz w:val="28"/>
          <w:szCs w:val="28"/>
        </w:rPr>
        <w:t xml:space="preserve">ируют </w:t>
      </w:r>
      <w:r w:rsidR="00564329" w:rsidRPr="001F71E8">
        <w:rPr>
          <w:rFonts w:ascii="Times New Roman" w:hAnsi="Times New Roman" w:cs="Times New Roman"/>
          <w:sz w:val="28"/>
          <w:szCs w:val="28"/>
        </w:rPr>
        <w:t>социальны</w:t>
      </w:r>
      <w:r w:rsidR="004F638D" w:rsidRPr="001F71E8">
        <w:rPr>
          <w:rFonts w:ascii="Times New Roman" w:hAnsi="Times New Roman" w:cs="Times New Roman"/>
          <w:sz w:val="28"/>
          <w:szCs w:val="28"/>
        </w:rPr>
        <w:t>е</w:t>
      </w:r>
      <w:r w:rsidR="00564329" w:rsidRPr="001F71E8">
        <w:rPr>
          <w:rFonts w:ascii="Times New Roman" w:hAnsi="Times New Roman" w:cs="Times New Roman"/>
          <w:sz w:val="28"/>
          <w:szCs w:val="28"/>
        </w:rPr>
        <w:t>, интеллектуальны</w:t>
      </w:r>
      <w:r w:rsidR="004F638D" w:rsidRPr="001F71E8">
        <w:rPr>
          <w:rFonts w:ascii="Times New Roman" w:hAnsi="Times New Roman" w:cs="Times New Roman"/>
          <w:sz w:val="28"/>
          <w:szCs w:val="28"/>
        </w:rPr>
        <w:t>е</w:t>
      </w:r>
      <w:r w:rsidR="00564329" w:rsidRPr="001F71E8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167970" w:rsidRPr="001F71E8">
        <w:rPr>
          <w:rFonts w:ascii="Times New Roman" w:hAnsi="Times New Roman" w:cs="Times New Roman"/>
          <w:sz w:val="28"/>
          <w:szCs w:val="28"/>
        </w:rPr>
        <w:t>ы</w:t>
      </w:r>
      <w:r w:rsidR="00564329" w:rsidRPr="001F71E8">
        <w:rPr>
          <w:rFonts w:ascii="Times New Roman" w:hAnsi="Times New Roman" w:cs="Times New Roman"/>
          <w:sz w:val="28"/>
          <w:szCs w:val="28"/>
        </w:rPr>
        <w:t xml:space="preserve"> учащихся, разви</w:t>
      </w:r>
      <w:r w:rsidR="004F638D" w:rsidRPr="001F71E8">
        <w:rPr>
          <w:rFonts w:ascii="Times New Roman" w:hAnsi="Times New Roman" w:cs="Times New Roman"/>
          <w:sz w:val="28"/>
          <w:szCs w:val="28"/>
        </w:rPr>
        <w:t>вают</w:t>
      </w:r>
      <w:r w:rsidR="00564329" w:rsidRPr="001F71E8">
        <w:rPr>
          <w:rFonts w:ascii="Times New Roman" w:hAnsi="Times New Roman" w:cs="Times New Roman"/>
          <w:sz w:val="28"/>
          <w:szCs w:val="28"/>
        </w:rPr>
        <w:t xml:space="preserve"> здоров</w:t>
      </w:r>
      <w:r w:rsidR="004F638D" w:rsidRPr="001F71E8">
        <w:rPr>
          <w:rFonts w:ascii="Times New Roman" w:hAnsi="Times New Roman" w:cs="Times New Roman"/>
          <w:sz w:val="28"/>
          <w:szCs w:val="28"/>
        </w:rPr>
        <w:t>ую</w:t>
      </w:r>
      <w:r w:rsidR="00564329" w:rsidRPr="001F71E8">
        <w:rPr>
          <w:rFonts w:ascii="Times New Roman" w:hAnsi="Times New Roman" w:cs="Times New Roman"/>
          <w:sz w:val="28"/>
          <w:szCs w:val="28"/>
        </w:rPr>
        <w:t>, творчески растущ</w:t>
      </w:r>
      <w:r w:rsidR="004F638D" w:rsidRPr="001F71E8">
        <w:rPr>
          <w:rFonts w:ascii="Times New Roman" w:hAnsi="Times New Roman" w:cs="Times New Roman"/>
          <w:sz w:val="28"/>
          <w:szCs w:val="28"/>
        </w:rPr>
        <w:t xml:space="preserve">ую </w:t>
      </w:r>
      <w:r w:rsidR="00564329" w:rsidRPr="001F71E8">
        <w:rPr>
          <w:rFonts w:ascii="Times New Roman" w:hAnsi="Times New Roman" w:cs="Times New Roman"/>
          <w:sz w:val="28"/>
          <w:szCs w:val="28"/>
        </w:rPr>
        <w:t>личност</w:t>
      </w:r>
      <w:r w:rsidR="004F638D" w:rsidRPr="001F71E8">
        <w:rPr>
          <w:rFonts w:ascii="Times New Roman" w:hAnsi="Times New Roman" w:cs="Times New Roman"/>
          <w:sz w:val="28"/>
          <w:szCs w:val="28"/>
        </w:rPr>
        <w:t>ь</w:t>
      </w:r>
      <w:r w:rsidR="00564329" w:rsidRPr="001F71E8">
        <w:rPr>
          <w:rFonts w:ascii="Times New Roman" w:hAnsi="Times New Roman" w:cs="Times New Roman"/>
          <w:sz w:val="28"/>
          <w:szCs w:val="28"/>
        </w:rPr>
        <w:t>, формир</w:t>
      </w:r>
      <w:r w:rsidR="004F638D" w:rsidRPr="001F71E8">
        <w:rPr>
          <w:rFonts w:ascii="Times New Roman" w:hAnsi="Times New Roman" w:cs="Times New Roman"/>
          <w:sz w:val="28"/>
          <w:szCs w:val="28"/>
        </w:rPr>
        <w:t>уют</w:t>
      </w:r>
      <w:r w:rsidR="00564329" w:rsidRPr="001F71E8">
        <w:rPr>
          <w:rFonts w:ascii="Times New Roman" w:hAnsi="Times New Roman" w:cs="Times New Roman"/>
          <w:sz w:val="28"/>
          <w:szCs w:val="28"/>
        </w:rPr>
        <w:t xml:space="preserve"> гражданск</w:t>
      </w:r>
      <w:r w:rsidR="004F638D" w:rsidRPr="001F71E8">
        <w:rPr>
          <w:rFonts w:ascii="Times New Roman" w:hAnsi="Times New Roman" w:cs="Times New Roman"/>
          <w:sz w:val="28"/>
          <w:szCs w:val="28"/>
        </w:rPr>
        <w:t>ую</w:t>
      </w:r>
      <w:r w:rsidR="00564329" w:rsidRPr="001F71E8">
        <w:rPr>
          <w:rFonts w:ascii="Times New Roman" w:hAnsi="Times New Roman" w:cs="Times New Roman"/>
          <w:sz w:val="28"/>
          <w:szCs w:val="28"/>
        </w:rPr>
        <w:t xml:space="preserve"> ответственност</w:t>
      </w:r>
      <w:r w:rsidR="004F638D" w:rsidRPr="001F71E8">
        <w:rPr>
          <w:rFonts w:ascii="Times New Roman" w:hAnsi="Times New Roman" w:cs="Times New Roman"/>
          <w:sz w:val="28"/>
          <w:szCs w:val="28"/>
        </w:rPr>
        <w:t>ь</w:t>
      </w:r>
      <w:r w:rsidR="00564329" w:rsidRPr="001F71E8">
        <w:rPr>
          <w:rFonts w:ascii="Times New Roman" w:hAnsi="Times New Roman" w:cs="Times New Roman"/>
          <w:sz w:val="28"/>
          <w:szCs w:val="28"/>
        </w:rPr>
        <w:t>, правово</w:t>
      </w:r>
      <w:r w:rsidR="004F638D" w:rsidRPr="001F71E8">
        <w:rPr>
          <w:rFonts w:ascii="Times New Roman" w:hAnsi="Times New Roman" w:cs="Times New Roman"/>
          <w:sz w:val="28"/>
          <w:szCs w:val="28"/>
        </w:rPr>
        <w:t xml:space="preserve">е </w:t>
      </w:r>
      <w:r w:rsidR="00564329" w:rsidRPr="001F71E8">
        <w:rPr>
          <w:rFonts w:ascii="Times New Roman" w:hAnsi="Times New Roman" w:cs="Times New Roman"/>
          <w:sz w:val="28"/>
          <w:szCs w:val="28"/>
        </w:rPr>
        <w:t>самосознани</w:t>
      </w:r>
      <w:r w:rsidR="004F638D" w:rsidRPr="001F71E8">
        <w:rPr>
          <w:rFonts w:ascii="Times New Roman" w:hAnsi="Times New Roman" w:cs="Times New Roman"/>
          <w:sz w:val="28"/>
          <w:szCs w:val="28"/>
        </w:rPr>
        <w:t>е</w:t>
      </w:r>
      <w:r w:rsidR="00564329" w:rsidRPr="001F71E8">
        <w:rPr>
          <w:rFonts w:ascii="Times New Roman" w:hAnsi="Times New Roman" w:cs="Times New Roman"/>
          <w:sz w:val="28"/>
          <w:szCs w:val="28"/>
        </w:rPr>
        <w:t>.</w:t>
      </w:r>
    </w:p>
    <w:p w:rsidR="007D3B3F" w:rsidRPr="001F71E8" w:rsidRDefault="00A2237A" w:rsidP="001F71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1E8">
        <w:rPr>
          <w:rFonts w:ascii="Times New Roman" w:hAnsi="Times New Roman" w:cs="Times New Roman"/>
          <w:sz w:val="28"/>
          <w:szCs w:val="28"/>
        </w:rPr>
        <w:t xml:space="preserve">      </w:t>
      </w:r>
      <w:r w:rsidR="00564329" w:rsidRPr="001F71E8">
        <w:rPr>
          <w:rFonts w:ascii="Times New Roman" w:hAnsi="Times New Roman" w:cs="Times New Roman"/>
          <w:sz w:val="28"/>
          <w:szCs w:val="28"/>
        </w:rPr>
        <w:t>Издательская деятельность в школе – один из важных компонентов внеурочной работ</w:t>
      </w:r>
      <w:r w:rsidR="004F638D" w:rsidRPr="001F71E8">
        <w:rPr>
          <w:rFonts w:ascii="Times New Roman" w:hAnsi="Times New Roman" w:cs="Times New Roman"/>
          <w:sz w:val="28"/>
          <w:szCs w:val="28"/>
        </w:rPr>
        <w:t>ы</w:t>
      </w:r>
      <w:r w:rsidR="00564329" w:rsidRPr="001F71E8">
        <w:rPr>
          <w:rFonts w:ascii="Times New Roman" w:hAnsi="Times New Roman" w:cs="Times New Roman"/>
          <w:sz w:val="28"/>
          <w:szCs w:val="28"/>
        </w:rPr>
        <w:t>, поскольку способствует</w:t>
      </w:r>
      <w:r w:rsidR="006F303D" w:rsidRPr="001F71E8">
        <w:rPr>
          <w:rFonts w:ascii="Times New Roman" w:hAnsi="Times New Roman" w:cs="Times New Roman"/>
          <w:sz w:val="28"/>
          <w:szCs w:val="28"/>
        </w:rPr>
        <w:t xml:space="preserve"> формированию основных социальных компетенций</w:t>
      </w:r>
      <w:r w:rsidR="00495EDE">
        <w:rPr>
          <w:rFonts w:ascii="Times New Roman" w:hAnsi="Times New Roman" w:cs="Times New Roman"/>
          <w:sz w:val="28"/>
          <w:szCs w:val="28"/>
        </w:rPr>
        <w:t>,</w:t>
      </w:r>
      <w:r w:rsidRPr="001F71E8">
        <w:rPr>
          <w:rFonts w:ascii="Times New Roman" w:hAnsi="Times New Roman" w:cs="Times New Roman"/>
          <w:sz w:val="28"/>
          <w:szCs w:val="28"/>
        </w:rPr>
        <w:t xml:space="preserve"> </w:t>
      </w:r>
      <w:r w:rsidR="00564329" w:rsidRPr="001F71E8">
        <w:rPr>
          <w:rFonts w:ascii="Times New Roman" w:hAnsi="Times New Roman" w:cs="Times New Roman"/>
          <w:sz w:val="28"/>
          <w:szCs w:val="28"/>
        </w:rPr>
        <w:t>раскрыти</w:t>
      </w:r>
      <w:r w:rsidR="00495EDE">
        <w:rPr>
          <w:rFonts w:ascii="Times New Roman" w:hAnsi="Times New Roman" w:cs="Times New Roman"/>
          <w:sz w:val="28"/>
          <w:szCs w:val="28"/>
        </w:rPr>
        <w:t>ю</w:t>
      </w:r>
      <w:r w:rsidR="00564329" w:rsidRPr="001F71E8">
        <w:rPr>
          <w:rFonts w:ascii="Times New Roman" w:hAnsi="Times New Roman" w:cs="Times New Roman"/>
          <w:sz w:val="28"/>
          <w:szCs w:val="28"/>
        </w:rPr>
        <w:t xml:space="preserve"> творческого и интеллектуального потенциала учащихся, формировани</w:t>
      </w:r>
      <w:r w:rsidR="00495EDE">
        <w:rPr>
          <w:rFonts w:ascii="Times New Roman" w:hAnsi="Times New Roman" w:cs="Times New Roman"/>
          <w:sz w:val="28"/>
          <w:szCs w:val="28"/>
        </w:rPr>
        <w:t>ю</w:t>
      </w:r>
      <w:r w:rsidR="006F303D" w:rsidRPr="001F71E8">
        <w:rPr>
          <w:rFonts w:ascii="Times New Roman" w:hAnsi="Times New Roman" w:cs="Times New Roman"/>
          <w:sz w:val="28"/>
          <w:szCs w:val="28"/>
        </w:rPr>
        <w:t xml:space="preserve"> </w:t>
      </w:r>
      <w:r w:rsidR="00564329" w:rsidRPr="001F71E8">
        <w:rPr>
          <w:rFonts w:ascii="Times New Roman" w:hAnsi="Times New Roman" w:cs="Times New Roman"/>
          <w:sz w:val="28"/>
          <w:szCs w:val="28"/>
        </w:rPr>
        <w:t>опыта общения и коллективного творческого сотрудничества, активизации общественной жизни учащихся, повышению общественной значимости детского творчества, приобретению нав</w:t>
      </w:r>
      <w:r w:rsidR="004F638D" w:rsidRPr="001F71E8">
        <w:rPr>
          <w:rFonts w:ascii="Times New Roman" w:hAnsi="Times New Roman" w:cs="Times New Roman"/>
          <w:sz w:val="28"/>
          <w:szCs w:val="28"/>
        </w:rPr>
        <w:t xml:space="preserve">ыков журналистской деятельности. </w:t>
      </w:r>
      <w:r w:rsidR="009A5B8E" w:rsidRPr="001F71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71E8" w:rsidRPr="00164319" w:rsidRDefault="00164319" w:rsidP="001F71E8">
      <w:pPr>
        <w:spacing w:line="360" w:lineRule="auto"/>
        <w:jc w:val="both"/>
        <w:rPr>
          <w:rFonts w:ascii="Times New Roman" w:hAnsi="Times New Roman" w:cs="Times New Roman"/>
          <w:color w:val="0000FF" w:themeColor="hyperlink"/>
          <w:sz w:val="28"/>
          <w:szCs w:val="28"/>
          <w:u w:val="single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4049395</wp:posOffset>
            </wp:positionH>
            <wp:positionV relativeFrom="paragraph">
              <wp:posOffset>14605</wp:posOffset>
            </wp:positionV>
            <wp:extent cx="2043430" cy="2124075"/>
            <wp:effectExtent l="0" t="0" r="0" b="9525"/>
            <wp:wrapTight wrapText="bothSides">
              <wp:wrapPolygon edited="0">
                <wp:start x="0" y="0"/>
                <wp:lineTo x="0" y="21503"/>
                <wp:lineTo x="21345" y="21503"/>
                <wp:lineTo x="21345" y="0"/>
                <wp:lineTo x="0" y="0"/>
              </wp:wrapPolygon>
            </wp:wrapTight>
            <wp:docPr id="2" name="Объект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ъект 1"/>
                    <pic:cNvPicPr>
                      <a:picLocks noGrp="1"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343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3F" w:rsidRPr="001F71E8">
        <w:rPr>
          <w:rFonts w:ascii="Times New Roman" w:hAnsi="Times New Roman" w:cs="Times New Roman"/>
          <w:sz w:val="28"/>
          <w:szCs w:val="28"/>
        </w:rPr>
        <w:t xml:space="preserve">      В МОУ «СОШ №6» внеурочная деятельность данного направления осуществляется через организацию пресс-центра  «На школьной волне», который информационно связан с официальным сайтом школы </w:t>
      </w:r>
      <w:hyperlink r:id="rId6" w:history="1">
        <w:r w:rsidR="007D3B3F" w:rsidRPr="001F71E8">
          <w:rPr>
            <w:rStyle w:val="a5"/>
            <w:rFonts w:ascii="Times New Roman" w:hAnsi="Times New Roman" w:cs="Times New Roman"/>
            <w:sz w:val="28"/>
            <w:szCs w:val="28"/>
          </w:rPr>
          <w:t>shk6kor.ucoz.ru.</w:t>
        </w:r>
      </w:hyperlink>
    </w:p>
    <w:p w:rsidR="00651C86" w:rsidRPr="001F71E8" w:rsidRDefault="009A5B8E" w:rsidP="001F71E8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71E8">
        <w:rPr>
          <w:rFonts w:ascii="Times New Roman" w:hAnsi="Times New Roman" w:cs="Times New Roman"/>
          <w:sz w:val="28"/>
          <w:szCs w:val="28"/>
        </w:rPr>
        <w:t xml:space="preserve">  </w:t>
      </w:r>
      <w:r w:rsidR="007D3B3F" w:rsidRPr="001F71E8">
        <w:rPr>
          <w:rFonts w:ascii="Times New Roman" w:hAnsi="Times New Roman" w:cs="Times New Roman"/>
          <w:sz w:val="28"/>
          <w:szCs w:val="28"/>
        </w:rPr>
        <w:t xml:space="preserve"> </w:t>
      </w:r>
      <w:r w:rsidR="00A2237A" w:rsidRPr="001F71E8">
        <w:rPr>
          <w:rFonts w:ascii="Times New Roman" w:hAnsi="Times New Roman" w:cs="Times New Roman"/>
          <w:sz w:val="28"/>
          <w:szCs w:val="28"/>
        </w:rPr>
        <w:t xml:space="preserve"> </w:t>
      </w:r>
      <w:r w:rsidR="00681195" w:rsidRPr="001F71E8">
        <w:rPr>
          <w:rFonts w:ascii="Times New Roman" w:hAnsi="Times New Roman" w:cs="Times New Roman"/>
          <w:sz w:val="28"/>
          <w:szCs w:val="28"/>
        </w:rPr>
        <w:t xml:space="preserve"> Пресс-центр «На школьной волне» </w:t>
      </w:r>
      <w:r w:rsidRPr="001F71E8">
        <w:rPr>
          <w:rFonts w:ascii="Times New Roman" w:hAnsi="Times New Roman" w:cs="Times New Roman"/>
          <w:sz w:val="28"/>
          <w:szCs w:val="28"/>
        </w:rPr>
        <w:t xml:space="preserve">существует в </w:t>
      </w:r>
      <w:r w:rsidR="00651C86" w:rsidRPr="001F71E8">
        <w:rPr>
          <w:rFonts w:ascii="Times New Roman" w:hAnsi="Times New Roman" w:cs="Times New Roman"/>
          <w:sz w:val="28"/>
          <w:szCs w:val="28"/>
        </w:rPr>
        <w:t>МОУ «СОШ№6»</w:t>
      </w:r>
      <w:r w:rsidRPr="001F71E8">
        <w:rPr>
          <w:rFonts w:ascii="Times New Roman" w:hAnsi="Times New Roman" w:cs="Times New Roman"/>
          <w:sz w:val="28"/>
          <w:szCs w:val="28"/>
        </w:rPr>
        <w:t xml:space="preserve"> </w:t>
      </w:r>
      <w:r w:rsidR="00651C86" w:rsidRPr="001F71E8">
        <w:rPr>
          <w:rFonts w:ascii="Times New Roman" w:hAnsi="Times New Roman" w:cs="Times New Roman"/>
          <w:sz w:val="28"/>
          <w:szCs w:val="28"/>
        </w:rPr>
        <w:t>шесть лет</w:t>
      </w:r>
      <w:r w:rsidRPr="001F71E8">
        <w:rPr>
          <w:rFonts w:ascii="Times New Roman" w:hAnsi="Times New Roman" w:cs="Times New Roman"/>
          <w:sz w:val="28"/>
          <w:szCs w:val="28"/>
        </w:rPr>
        <w:t>.</w:t>
      </w:r>
      <w:r w:rsidR="00497858" w:rsidRPr="001F71E8">
        <w:rPr>
          <w:rFonts w:ascii="Times New Roman" w:hAnsi="Times New Roman" w:cs="Times New Roman"/>
          <w:sz w:val="28"/>
          <w:szCs w:val="28"/>
        </w:rPr>
        <w:t xml:space="preserve"> </w:t>
      </w:r>
      <w:r w:rsidR="008C6C01" w:rsidRPr="001F71E8">
        <w:rPr>
          <w:rFonts w:ascii="Times New Roman" w:hAnsi="Times New Roman" w:cs="Times New Roman"/>
          <w:sz w:val="28"/>
          <w:szCs w:val="28"/>
        </w:rPr>
        <w:t>Работа с группой учащихся проводится в рамках факультативного курса</w:t>
      </w:r>
      <w:r w:rsidR="00651C86" w:rsidRPr="001F71E8">
        <w:rPr>
          <w:rFonts w:ascii="Times New Roman" w:hAnsi="Times New Roman" w:cs="Times New Roman"/>
          <w:sz w:val="28"/>
          <w:szCs w:val="28"/>
        </w:rPr>
        <w:t xml:space="preserve"> «Школьный пресс-центр «На школьной волне»</w:t>
      </w:r>
      <w:r w:rsidR="008C6C01" w:rsidRPr="001F71E8">
        <w:rPr>
          <w:rFonts w:ascii="Times New Roman" w:hAnsi="Times New Roman" w:cs="Times New Roman"/>
          <w:sz w:val="28"/>
          <w:szCs w:val="28"/>
        </w:rPr>
        <w:t xml:space="preserve">. </w:t>
      </w:r>
      <w:r w:rsidR="00651C86" w:rsidRPr="001F71E8">
        <w:rPr>
          <w:rFonts w:ascii="Times New Roman" w:hAnsi="Times New Roman" w:cs="Times New Roman"/>
          <w:sz w:val="28"/>
          <w:szCs w:val="28"/>
        </w:rPr>
        <w:t xml:space="preserve">Программа пресс-центра выстроена на основе личностно-ориентированного и деятельностного подходов и способствует развитию мотивации обучающихся к познанию и творчеству, их самопознанию, личностному и профессиональному самоопределению, а также создаёт </w:t>
      </w:r>
      <w:r w:rsidR="00651C86" w:rsidRPr="001F71E8">
        <w:rPr>
          <w:rFonts w:ascii="Times New Roman" w:hAnsi="Times New Roman" w:cs="Times New Roman"/>
          <w:sz w:val="28"/>
          <w:szCs w:val="28"/>
        </w:rPr>
        <w:lastRenderedPageBreak/>
        <w:t>благоприятные условия для успешной самореализации ученика. Сущность программы заключается в комплексном изучении основ журналистики и способов коммуникаций. Дети лучше постигают культуру человеческих отношений, традиции, учатся оценивать характер и поступки интервьюируемых людей.  В результате работы в пресс-центре у школьников возрастает познавательная активность, вырабатывается устойчивый интерес к работе с различными литературными источниками, развивается речь, повышается информационная культура.</w:t>
      </w:r>
    </w:p>
    <w:p w:rsidR="00651C86" w:rsidRPr="001F71E8" w:rsidRDefault="001F71E8" w:rsidP="001F71E8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71E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4692650</wp:posOffset>
            </wp:positionH>
            <wp:positionV relativeFrom="paragraph">
              <wp:posOffset>541655</wp:posOffset>
            </wp:positionV>
            <wp:extent cx="1574165" cy="2224405"/>
            <wp:effectExtent l="0" t="0" r="6985" b="4445"/>
            <wp:wrapSquare wrapText="bothSides"/>
            <wp:docPr id="1" name="Рисунок 1" descr="D:\INSTALL\ЛЮБА\Аттестация Новоселова ЛА\15-16\Диплом газ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INSTALL\ЛЮБА\Аттестация Новоселова ЛА\15-16\Диплом газет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222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1C86" w:rsidRPr="001F71E8">
        <w:rPr>
          <w:rFonts w:ascii="Times New Roman" w:hAnsi="Times New Roman" w:cs="Times New Roman"/>
          <w:sz w:val="28"/>
          <w:szCs w:val="28"/>
        </w:rPr>
        <w:t xml:space="preserve">       Программа  включает в себя уроки теоретического обучения и практическое применение полученных знаний. Содержание программы предполагает  изучение стилистики, редакторской правки, знакомство с самыми актуальными жанрами сегодняшнего дня, работу с оформлением газеты, экскурсии, деловые игры, речевые тренинги, написание текстов в жанре информации, интервью, репортажа, статьи,  сбор и обработку информации. Практический результат факультативных занятий – выпуск школьной газеты «На школьной волне»,  участие  в творческих конкурсах.</w:t>
      </w:r>
      <w:r w:rsidRPr="001F71E8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F33669" w:rsidRPr="001F71E8" w:rsidRDefault="001F71E8" w:rsidP="001F71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-37465</wp:posOffset>
            </wp:positionH>
            <wp:positionV relativeFrom="paragraph">
              <wp:posOffset>1535430</wp:posOffset>
            </wp:positionV>
            <wp:extent cx="1555115" cy="2011680"/>
            <wp:effectExtent l="0" t="0" r="6985" b="7620"/>
            <wp:wrapTight wrapText="bothSides">
              <wp:wrapPolygon edited="0">
                <wp:start x="0" y="0"/>
                <wp:lineTo x="0" y="21477"/>
                <wp:lineTo x="21432" y="21477"/>
                <wp:lineTo x="21432" y="0"/>
                <wp:lineTo x="0" y="0"/>
              </wp:wrapPolygon>
            </wp:wrapTight>
            <wp:docPr id="3" name="Рисунок 3" descr="C:\Users\Любовь\Рабочий стол\газета 2015 1\Февральская газ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юбовь\Рабочий стол\газета 2015 1\Февральская газет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3669" w:rsidRPr="001F71E8">
        <w:rPr>
          <w:rFonts w:ascii="Times New Roman" w:hAnsi="Times New Roman" w:cs="Times New Roman"/>
          <w:sz w:val="28"/>
          <w:szCs w:val="28"/>
        </w:rPr>
        <w:t xml:space="preserve">       Безусловно, основная проблема, с которой можно столкнуться при создании пресс-центра, - это формирование команды, где каждый участник будет важным элементом системы со своими обязанностями. Решающим фактором является не столько лингвистическая одарённость, сколько  личная заинтересованность ученика и его  желание работать в такой группе.</w:t>
      </w:r>
      <w:r w:rsidR="00BB6BDF" w:rsidRPr="001F71E8">
        <w:rPr>
          <w:rFonts w:ascii="Times New Roman" w:hAnsi="Times New Roman" w:cs="Times New Roman"/>
          <w:sz w:val="28"/>
          <w:szCs w:val="28"/>
        </w:rPr>
        <w:t xml:space="preserve"> Каждый ученик выбирает редакционную обязанность (главный редактор, дизайнеры, журналист, фотокорреспонденты, верстальщик). Это деление носит условный характер, потому что во время работы каждый может себя попробовать и в другой деятельности.</w:t>
      </w:r>
      <w:r w:rsidR="0061474F" w:rsidRPr="001F71E8">
        <w:rPr>
          <w:rFonts w:ascii="Times New Roman" w:hAnsi="Times New Roman" w:cs="Times New Roman"/>
          <w:sz w:val="28"/>
          <w:szCs w:val="28"/>
        </w:rPr>
        <w:t xml:space="preserve"> Все вопросы, начиная от тематики газеты, до окончательного варианта решаются коллективно, каждый имеет право на </w:t>
      </w:r>
      <w:r w:rsidR="0061474F" w:rsidRPr="001F71E8">
        <w:rPr>
          <w:rFonts w:ascii="Times New Roman" w:hAnsi="Times New Roman" w:cs="Times New Roman"/>
          <w:sz w:val="28"/>
          <w:szCs w:val="28"/>
        </w:rPr>
        <w:lastRenderedPageBreak/>
        <w:t>выражение собственного мнения.</w:t>
      </w:r>
    </w:p>
    <w:p w:rsidR="00651C86" w:rsidRPr="001F71E8" w:rsidRDefault="00651C86" w:rsidP="00052CBD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71E8">
        <w:rPr>
          <w:rFonts w:ascii="Times New Roman" w:hAnsi="Times New Roman" w:cs="Times New Roman"/>
          <w:sz w:val="28"/>
          <w:szCs w:val="28"/>
        </w:rPr>
        <w:t xml:space="preserve">      Обучение основам журналистики и организации коммуникаций и деятельность по изданию газеты постоянно соприкасается со сферой становления личности обучающихся (выбор и достижение цели, стремление найти понимание со взрослыми, улучшение взаимоотношений с родителями, изживание определённых комплексов неполноценности). Обучающиеся через подготовку газетных материалов об интересных, увлечённых людях усваивают идеи здорового образа жизни, совершенствуют культуру собственного образа в целом. С другой стороны, создают позитивный образ молодёжи, так как зачастую героями статей становятся сверстники юнкоров.    </w:t>
      </w:r>
    </w:p>
    <w:p w:rsidR="00651C86" w:rsidRPr="001F71E8" w:rsidRDefault="00052CBD" w:rsidP="001F71E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51C86" w:rsidRPr="001F71E8">
        <w:rPr>
          <w:rFonts w:ascii="Times New Roman" w:hAnsi="Times New Roman" w:cs="Times New Roman"/>
          <w:sz w:val="28"/>
          <w:szCs w:val="28"/>
        </w:rPr>
        <w:t>Перед школьной прессой не стоит задачи соперничества с современными СМИ в плане скорости и качества подачи информации. Школьный пресс-центр - это открытие дополнительного образования, направленное на формирование творческих объединений, с целью воспитания социально-адаптированной интеллектуально-развитой личности. Данный курс  способствует взрослению ребят, их воспитанию, а также помогает зарождению в стенах школы устойчивого мини-социума, действующей модели современного мира. В результате работы школьного пресс-центра каждый: и пишущий, и читающий – чувствует собственную значимость и причастность к решению школьных задач.</w:t>
      </w:r>
    </w:p>
    <w:p w:rsidR="00651C86" w:rsidRPr="001F71E8" w:rsidRDefault="00651C86" w:rsidP="001F71E8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71E8">
        <w:rPr>
          <w:rFonts w:ascii="Times New Roman" w:hAnsi="Times New Roman" w:cs="Times New Roman"/>
          <w:sz w:val="28"/>
          <w:szCs w:val="28"/>
        </w:rPr>
        <w:t xml:space="preserve">        Таким образом, пресс-центр позволяет успешно развивать интеллектуальные,  социальные компетенции учащихся, совершенствует аналитические способности, учит работать с различными источниками информации,  обосновывать, утверждать и отстаивать свою точку зрения, что необходимо для становления их социальной активности и профессионального самоопределения, а также на удовлетворение развивающихся запросов не только общества, но прежде всего самой личности.</w:t>
      </w:r>
    </w:p>
    <w:p w:rsidR="00651C86" w:rsidRPr="001F71E8" w:rsidRDefault="00651C86" w:rsidP="001F71E8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7858" w:rsidRPr="001F71E8" w:rsidRDefault="00F81AB9" w:rsidP="001F71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71E8">
        <w:rPr>
          <w:rFonts w:ascii="Times New Roman" w:hAnsi="Times New Roman" w:cs="Times New Roman"/>
          <w:sz w:val="28"/>
          <w:szCs w:val="28"/>
        </w:rPr>
        <w:t xml:space="preserve">     </w:t>
      </w:r>
      <w:r w:rsidR="0065715C" w:rsidRPr="001F71E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F33669" w:rsidRPr="001F71E8" w:rsidRDefault="00F33669" w:rsidP="001F71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F33669" w:rsidRPr="001F71E8" w:rsidSect="001F71E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C1A8D"/>
    <w:multiLevelType w:val="hybridMultilevel"/>
    <w:tmpl w:val="FC5A9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9776A3"/>
    <w:multiLevelType w:val="hybridMultilevel"/>
    <w:tmpl w:val="1F681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7A5F7C"/>
    <w:multiLevelType w:val="hybridMultilevel"/>
    <w:tmpl w:val="FC5A9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compat/>
  <w:rsids>
    <w:rsidRoot w:val="00564329"/>
    <w:rsid w:val="00026ADE"/>
    <w:rsid w:val="00052CBD"/>
    <w:rsid w:val="00164319"/>
    <w:rsid w:val="00167970"/>
    <w:rsid w:val="001F71E8"/>
    <w:rsid w:val="00265F18"/>
    <w:rsid w:val="002E1AC2"/>
    <w:rsid w:val="002E7219"/>
    <w:rsid w:val="00336855"/>
    <w:rsid w:val="00495EDE"/>
    <w:rsid w:val="00497858"/>
    <w:rsid w:val="004F638D"/>
    <w:rsid w:val="00564329"/>
    <w:rsid w:val="0061474F"/>
    <w:rsid w:val="00623C24"/>
    <w:rsid w:val="00651C86"/>
    <w:rsid w:val="0065715C"/>
    <w:rsid w:val="00681195"/>
    <w:rsid w:val="006F1A00"/>
    <w:rsid w:val="006F303D"/>
    <w:rsid w:val="007D3B3F"/>
    <w:rsid w:val="008C6C01"/>
    <w:rsid w:val="009A5B8E"/>
    <w:rsid w:val="00A2237A"/>
    <w:rsid w:val="00B97F43"/>
    <w:rsid w:val="00BB6BDF"/>
    <w:rsid w:val="00C65B21"/>
    <w:rsid w:val="00C70AA7"/>
    <w:rsid w:val="00DE5B7B"/>
    <w:rsid w:val="00F33669"/>
    <w:rsid w:val="00F81AB9"/>
    <w:rsid w:val="00FC4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329"/>
    <w:pPr>
      <w:ind w:left="720"/>
      <w:contextualSpacing/>
    </w:pPr>
  </w:style>
  <w:style w:type="paragraph" w:styleId="a4">
    <w:name w:val="No Spacing"/>
    <w:uiPriority w:val="1"/>
    <w:qFormat/>
    <w:rsid w:val="00564329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7D3B3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7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71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329"/>
    <w:pPr>
      <w:ind w:left="720"/>
      <w:contextualSpacing/>
    </w:pPr>
  </w:style>
  <w:style w:type="paragraph" w:styleId="a4">
    <w:name w:val="No Spacing"/>
    <w:uiPriority w:val="1"/>
    <w:qFormat/>
    <w:rsid w:val="00564329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7D3B3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7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71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hk6kor.ucoz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GaMeR</dc:creator>
  <cp:lastModifiedBy>User</cp:lastModifiedBy>
  <cp:revision>2</cp:revision>
  <cp:lastPrinted>2014-04-29T05:16:00Z</cp:lastPrinted>
  <dcterms:created xsi:type="dcterms:W3CDTF">2016-03-28T16:41:00Z</dcterms:created>
  <dcterms:modified xsi:type="dcterms:W3CDTF">2016-03-28T16:41:00Z</dcterms:modified>
</cp:coreProperties>
</file>